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EFD2C" w14:textId="77777777" w:rsidR="005E4289" w:rsidRDefault="005E4289" w:rsidP="0015041B">
      <w:pPr>
        <w:spacing w:before="0" w:beforeAutospacing="0" w:after="0"/>
        <w:jc w:val="center"/>
        <w:rPr>
          <w:sz w:val="40"/>
          <w:szCs w:val="40"/>
          <w:lang w:val="en-GB"/>
        </w:rPr>
      </w:pPr>
    </w:p>
    <w:p w14:paraId="7C9294A4" w14:textId="2D9A3564" w:rsidR="007508EB" w:rsidRPr="003B1F9C" w:rsidRDefault="003B1F9C" w:rsidP="0015041B">
      <w:pPr>
        <w:spacing w:before="0" w:beforeAutospacing="0" w:after="0"/>
        <w:jc w:val="center"/>
        <w:rPr>
          <w:sz w:val="40"/>
          <w:szCs w:val="40"/>
          <w:lang w:val="en-GB"/>
        </w:rPr>
      </w:pPr>
      <w:r w:rsidRPr="003B1F9C">
        <w:rPr>
          <w:sz w:val="40"/>
          <w:szCs w:val="40"/>
          <w:lang w:val="en-GB"/>
        </w:rPr>
        <w:t>Blocks certification</w:t>
      </w:r>
      <w:r>
        <w:rPr>
          <w:sz w:val="40"/>
          <w:szCs w:val="40"/>
          <w:lang w:val="en-GB"/>
        </w:rPr>
        <w:t xml:space="preserve"> form</w:t>
      </w:r>
    </w:p>
    <w:p w14:paraId="1E5D4700" w14:textId="77777777" w:rsidR="0015041B" w:rsidRDefault="0015041B" w:rsidP="0015041B">
      <w:pPr>
        <w:spacing w:before="0" w:beforeAutospacing="0" w:after="0"/>
        <w:jc w:val="both"/>
        <w:rPr>
          <w:lang w:val="en-GB"/>
        </w:rPr>
      </w:pPr>
    </w:p>
    <w:p w14:paraId="7B79825E" w14:textId="77777777" w:rsidR="00250D59" w:rsidRPr="000D11A6" w:rsidRDefault="00250D59" w:rsidP="0015041B">
      <w:pPr>
        <w:spacing w:before="0" w:beforeAutospacing="0" w:after="0"/>
        <w:jc w:val="both"/>
        <w:rPr>
          <w:lang w:val="en-GB"/>
        </w:rPr>
      </w:pPr>
      <w:r w:rsidRPr="000D11A6">
        <w:rPr>
          <w:lang w:val="en-GB"/>
        </w:rPr>
        <w:t>This document confirms that _________________________________________ (</w:t>
      </w:r>
      <w:r w:rsidR="003B1F9C" w:rsidRPr="000D11A6">
        <w:rPr>
          <w:lang w:val="en-GB"/>
        </w:rPr>
        <w:t>First name, last name</w:t>
      </w:r>
      <w:r w:rsidRPr="000D11A6">
        <w:rPr>
          <w:lang w:val="en-GB"/>
        </w:rPr>
        <w:t>) has performed</w:t>
      </w:r>
      <w:r w:rsidR="00584A2D" w:rsidRPr="000D11A6">
        <w:rPr>
          <w:lang w:val="en-GB"/>
        </w:rPr>
        <w:t xml:space="preserve"> at least</w:t>
      </w:r>
      <w:r w:rsidRPr="000D11A6">
        <w:rPr>
          <w:lang w:val="en-GB"/>
        </w:rPr>
        <w:t xml:space="preserve"> the following blocks:</w:t>
      </w:r>
    </w:p>
    <w:p w14:paraId="7F8B5943" w14:textId="77777777" w:rsidR="00D004C6" w:rsidRPr="00190997" w:rsidRDefault="00D004C6" w:rsidP="0015041B">
      <w:pPr>
        <w:pStyle w:val="BodyA"/>
        <w:widowControl w:val="0"/>
        <w:numPr>
          <w:ilvl w:val="0"/>
          <w:numId w:val="5"/>
        </w:numPr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Theme="minorHAnsi" w:hAnsiTheme="minorHAnsi" w:cstheme="minorHAnsi"/>
          <w:sz w:val="22"/>
          <w:szCs w:val="22"/>
          <w:lang w:val="en-GB"/>
        </w:rPr>
      </w:pPr>
      <w:r w:rsidRPr="00190997">
        <w:rPr>
          <w:rStyle w:val="None"/>
          <w:rFonts w:asciiTheme="minorHAnsi" w:eastAsia="Calibri" w:hAnsiTheme="minorHAnsi" w:cstheme="minorHAnsi"/>
          <w:b/>
          <w:bCs/>
          <w:sz w:val="22"/>
          <w:szCs w:val="22"/>
          <w:lang w:val="en-GB"/>
        </w:rPr>
        <w:t>150 neuraxial blocks</w:t>
      </w:r>
      <w:r w:rsidRPr="00190997">
        <w:rPr>
          <w:rStyle w:val="None"/>
          <w:rFonts w:asciiTheme="minorHAnsi" w:eastAsia="Calibri" w:hAnsiTheme="minorHAnsi" w:cstheme="minorHAnsi"/>
          <w:bCs/>
          <w:sz w:val="22"/>
          <w:szCs w:val="22"/>
          <w:lang w:val="en-GB"/>
        </w:rPr>
        <w:t>,</w:t>
      </w:r>
      <w:r w:rsidRPr="00190997">
        <w:rPr>
          <w:rStyle w:val="None"/>
          <w:rFonts w:asciiTheme="minorHAnsi" w:eastAsia="Calibri" w:hAnsiTheme="minorHAnsi" w:cstheme="minorHAnsi"/>
          <w:sz w:val="22"/>
          <w:szCs w:val="22"/>
          <w:lang w:val="en-GB"/>
        </w:rPr>
        <w:t xml:space="preserve"> including spinal, epidural, and combined spinal / epidural</w:t>
      </w:r>
      <w:r w:rsidRPr="00190997">
        <w:rPr>
          <w:rStyle w:val="None"/>
          <w:rFonts w:asciiTheme="minorHAnsi" w:eastAsia="Calibri" w:hAnsiTheme="minorHAnsi" w:cstheme="minorHAnsi"/>
          <w:b/>
          <w:bCs/>
          <w:sz w:val="22"/>
          <w:szCs w:val="22"/>
          <w:lang w:val="en-GB"/>
        </w:rPr>
        <w:t>.</w:t>
      </w:r>
    </w:p>
    <w:p w14:paraId="1FEC6F21" w14:textId="77777777" w:rsidR="00D004C6" w:rsidRPr="00190997" w:rsidRDefault="00D004C6" w:rsidP="0015041B">
      <w:pPr>
        <w:pStyle w:val="BodyA"/>
        <w:widowControl w:val="0"/>
        <w:numPr>
          <w:ilvl w:val="0"/>
          <w:numId w:val="5"/>
        </w:numPr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Theme="minorHAnsi" w:hAnsiTheme="minorHAnsi" w:cstheme="minorHAnsi"/>
          <w:sz w:val="22"/>
          <w:szCs w:val="22"/>
          <w:lang w:val="en-GB"/>
        </w:rPr>
      </w:pPr>
      <w:r w:rsidRPr="00190997">
        <w:rPr>
          <w:rStyle w:val="None"/>
          <w:rFonts w:asciiTheme="minorHAnsi" w:eastAsia="Calibri" w:hAnsiTheme="minorHAnsi" w:cstheme="minorHAnsi"/>
          <w:b/>
          <w:bCs/>
          <w:sz w:val="22"/>
          <w:szCs w:val="22"/>
          <w:lang w:val="en-GB"/>
        </w:rPr>
        <w:t>150 peripheral nerve blocks</w:t>
      </w:r>
      <w:r w:rsidRPr="00190997">
        <w:rPr>
          <w:rStyle w:val="None"/>
          <w:rFonts w:asciiTheme="minorHAnsi" w:eastAsia="Calibri" w:hAnsiTheme="minorHAnsi" w:cstheme="minorHAnsi"/>
          <w:bCs/>
          <w:sz w:val="22"/>
          <w:szCs w:val="22"/>
          <w:lang w:val="en-GB"/>
        </w:rPr>
        <w:t>, including</w:t>
      </w:r>
    </w:p>
    <w:p w14:paraId="4C700E58" w14:textId="77777777" w:rsidR="00D004C6" w:rsidRPr="00190997" w:rsidRDefault="00D004C6" w:rsidP="0015041B">
      <w:pPr>
        <w:pStyle w:val="BodyA"/>
        <w:widowControl w:val="0"/>
        <w:numPr>
          <w:ilvl w:val="1"/>
          <w:numId w:val="5"/>
        </w:numPr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Theme="minorHAnsi" w:hAnsiTheme="minorHAnsi" w:cstheme="minorHAnsi"/>
          <w:sz w:val="22"/>
          <w:szCs w:val="22"/>
          <w:lang w:val="en-GB"/>
        </w:rPr>
      </w:pPr>
      <w:r w:rsidRPr="00190997">
        <w:rPr>
          <w:rStyle w:val="None"/>
          <w:rFonts w:asciiTheme="minorHAnsi" w:eastAsia="Calibri" w:hAnsiTheme="minorHAnsi" w:cstheme="minorHAnsi"/>
          <w:sz w:val="22"/>
          <w:szCs w:val="22"/>
          <w:lang w:val="en-GB"/>
        </w:rPr>
        <w:t>75 upper limb nerve blocks including: interscalene, supraclavicular, infraclavicular, axillary and distal nerve blocks at elbow and wrist level.</w:t>
      </w:r>
    </w:p>
    <w:p w14:paraId="01E31925" w14:textId="77777777" w:rsidR="00D004C6" w:rsidRPr="00190997" w:rsidRDefault="00D004C6" w:rsidP="0015041B">
      <w:pPr>
        <w:pStyle w:val="BodyA"/>
        <w:widowControl w:val="0"/>
        <w:numPr>
          <w:ilvl w:val="1"/>
          <w:numId w:val="5"/>
        </w:numPr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Theme="minorHAnsi" w:hAnsiTheme="minorHAnsi" w:cstheme="minorHAnsi"/>
          <w:sz w:val="22"/>
          <w:szCs w:val="22"/>
          <w:lang w:val="en-GB"/>
        </w:rPr>
      </w:pPr>
      <w:r w:rsidRPr="00190997">
        <w:rPr>
          <w:rStyle w:val="None"/>
          <w:rFonts w:asciiTheme="minorHAnsi" w:eastAsia="Calibri" w:hAnsiTheme="minorHAnsi" w:cstheme="minorHAnsi"/>
          <w:sz w:val="22"/>
          <w:szCs w:val="22"/>
          <w:lang w:val="en-GB"/>
        </w:rPr>
        <w:t>75 lower limb nerve blocks including: sciatic, femoral, popliteal and nerve blocks at the ankle level.</w:t>
      </w:r>
    </w:p>
    <w:p w14:paraId="00484563" w14:textId="77777777" w:rsidR="00D004C6" w:rsidRPr="00D004C6" w:rsidRDefault="00D004C6" w:rsidP="0015041B">
      <w:pPr>
        <w:pStyle w:val="BodyA"/>
        <w:widowControl w:val="0"/>
        <w:numPr>
          <w:ilvl w:val="0"/>
          <w:numId w:val="5"/>
        </w:numPr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Style w:val="None"/>
          <w:rFonts w:asciiTheme="minorHAnsi" w:hAnsiTheme="minorHAnsi" w:cstheme="minorHAnsi"/>
          <w:sz w:val="22"/>
          <w:szCs w:val="22"/>
          <w:lang w:val="en-GB"/>
        </w:rPr>
      </w:pPr>
      <w:r w:rsidRPr="00190997">
        <w:rPr>
          <w:rStyle w:val="None"/>
          <w:rFonts w:asciiTheme="minorHAnsi" w:hAnsiTheme="minorHAnsi" w:cstheme="minorHAnsi"/>
          <w:b/>
          <w:bCs/>
          <w:sz w:val="22"/>
          <w:szCs w:val="22"/>
          <w:lang w:val="en-GB"/>
        </w:rPr>
        <w:t>V</w:t>
      </w:r>
      <w:r w:rsidRPr="00190997">
        <w:rPr>
          <w:rStyle w:val="None"/>
          <w:rFonts w:asciiTheme="minorHAnsi" w:eastAsia="Calibri" w:hAnsiTheme="minorHAnsi" w:cstheme="minorHAnsi"/>
          <w:b/>
          <w:bCs/>
          <w:sz w:val="22"/>
          <w:szCs w:val="22"/>
          <w:lang w:val="en-GB"/>
        </w:rPr>
        <w:t>arious nerve blocks</w:t>
      </w:r>
      <w:r w:rsidRPr="00190997">
        <w:rPr>
          <w:rStyle w:val="None"/>
          <w:rFonts w:asciiTheme="minorHAnsi" w:eastAsia="Calibri" w:hAnsiTheme="minorHAnsi" w:cstheme="minorHAnsi"/>
          <w:bCs/>
          <w:sz w:val="22"/>
          <w:szCs w:val="22"/>
          <w:lang w:val="en-GB"/>
        </w:rPr>
        <w:t>,</w:t>
      </w:r>
      <w:r w:rsidRPr="00190997">
        <w:rPr>
          <w:rStyle w:val="None"/>
          <w:rFonts w:asciiTheme="minorHAnsi" w:eastAsia="Calibri" w:hAnsiTheme="minorHAnsi" w:cstheme="minorHAnsi"/>
          <w:sz w:val="22"/>
          <w:szCs w:val="22"/>
          <w:lang w:val="en-GB"/>
        </w:rPr>
        <w:t xml:space="preserve"> including paravertebral, intercostal, abdominal wall blocks</w:t>
      </w:r>
      <w:r w:rsidRPr="00190997">
        <w:rPr>
          <w:rStyle w:val="None"/>
          <w:rFonts w:asciiTheme="minorHAnsi" w:eastAsia="Calibri" w:hAnsiTheme="minorHAnsi" w:cstheme="minorHAnsi"/>
          <w:color w:val="auto"/>
          <w:sz w:val="22"/>
          <w:szCs w:val="22"/>
          <w:lang w:val="en-GB"/>
        </w:rPr>
        <w:t xml:space="preserve">, </w:t>
      </w:r>
      <w:r w:rsidRPr="00190997">
        <w:rPr>
          <w:rStyle w:val="None"/>
          <w:rFonts w:asciiTheme="minorHAnsi" w:eastAsia="Calibri" w:hAnsiTheme="minorHAnsi" w:cstheme="minorHAnsi"/>
          <w:bCs/>
          <w:color w:val="auto"/>
          <w:sz w:val="22"/>
          <w:szCs w:val="22"/>
          <w:u w:color="660066"/>
          <w:lang w:val="en-GB"/>
        </w:rPr>
        <w:t>PECS</w:t>
      </w:r>
      <w:r w:rsidRPr="00190997">
        <w:rPr>
          <w:rStyle w:val="None"/>
          <w:rFonts w:asciiTheme="minorHAnsi" w:eastAsia="Calibri" w:hAnsiTheme="minorHAnsi" w:cstheme="minorHAnsi"/>
          <w:color w:val="auto"/>
          <w:sz w:val="22"/>
          <w:szCs w:val="22"/>
          <w:lang w:val="en-GB"/>
        </w:rPr>
        <w:t>, penile</w:t>
      </w:r>
      <w:r w:rsidRPr="00190997">
        <w:rPr>
          <w:rStyle w:val="None"/>
          <w:rFonts w:asciiTheme="minorHAnsi" w:eastAsia="Calibri" w:hAnsiTheme="minorHAnsi" w:cstheme="minorHAnsi"/>
          <w:sz w:val="22"/>
          <w:szCs w:val="22"/>
          <w:lang w:val="en-GB"/>
        </w:rPr>
        <w:t>, caudal, and IVRA (Bier’s block)</w:t>
      </w:r>
      <w:r w:rsidRPr="00190997">
        <w:rPr>
          <w:rStyle w:val="None"/>
          <w:rFonts w:asciiTheme="minorHAnsi" w:eastAsia="Calibri" w:hAnsiTheme="minorHAnsi" w:cstheme="minorHAnsi"/>
          <w:b/>
          <w:bCs/>
          <w:sz w:val="22"/>
          <w:szCs w:val="22"/>
          <w:lang w:val="en-GB"/>
        </w:rPr>
        <w:t>.</w:t>
      </w:r>
    </w:p>
    <w:p w14:paraId="6F9A8922" w14:textId="77777777" w:rsidR="0015041B" w:rsidRPr="00190997" w:rsidRDefault="0015041B" w:rsidP="0015041B">
      <w:pPr>
        <w:pStyle w:val="BodyA"/>
        <w:widowControl w:val="0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Theme="minorHAnsi" w:hAnsiTheme="minorHAnsi" w:cstheme="minorHAnsi"/>
          <w:sz w:val="22"/>
          <w:szCs w:val="22"/>
          <w:lang w:val="en-GB"/>
        </w:rPr>
      </w:pPr>
    </w:p>
    <w:p w14:paraId="168BC799" w14:textId="77777777" w:rsidR="00250D59" w:rsidRPr="0015041B" w:rsidRDefault="00984FC3" w:rsidP="0015041B">
      <w:pPr>
        <w:spacing w:before="0" w:beforeAutospacing="0" w:after="0"/>
        <w:rPr>
          <w:b/>
          <w:u w:val="single"/>
          <w:lang w:val="en-GB"/>
        </w:rPr>
      </w:pPr>
      <w:r w:rsidRPr="000D11A6">
        <w:rPr>
          <w:b/>
          <w:u w:val="single"/>
          <w:lang w:val="en-GB"/>
        </w:rPr>
        <w:t>To be signed in good faith by the head of department</w:t>
      </w:r>
      <w:r w:rsidR="0015041B">
        <w:rPr>
          <w:b/>
          <w:u w:val="single"/>
          <w:lang w:val="en-GB"/>
        </w:rPr>
        <w:t xml:space="preserve"> &amp; the </w:t>
      </w:r>
      <w:r w:rsidR="0015041B" w:rsidRPr="0015041B">
        <w:rPr>
          <w:b/>
          <w:u w:val="single"/>
          <w:lang w:val="en-GB"/>
        </w:rPr>
        <w:t>person in charge of the training</w:t>
      </w:r>
    </w:p>
    <w:p w14:paraId="0B74F19B" w14:textId="77777777" w:rsidR="0015041B" w:rsidRDefault="0015041B" w:rsidP="0015041B">
      <w:pPr>
        <w:spacing w:before="0" w:beforeAutospacing="0" w:after="0" w:line="480" w:lineRule="auto"/>
        <w:rPr>
          <w:lang w:val="en-GB"/>
        </w:rPr>
      </w:pPr>
    </w:p>
    <w:p w14:paraId="2065838E" w14:textId="77777777" w:rsidR="00272E6F" w:rsidRDefault="00272E6F" w:rsidP="0015041B">
      <w:pPr>
        <w:spacing w:before="0" w:beforeAutospacing="0" w:after="0" w:line="480" w:lineRule="auto"/>
        <w:rPr>
          <w:lang w:val="en-GB"/>
        </w:rPr>
      </w:pPr>
      <w:r w:rsidRPr="000D11A6">
        <w:rPr>
          <w:lang w:val="en-GB"/>
        </w:rPr>
        <w:t xml:space="preserve">Date: </w:t>
      </w:r>
    </w:p>
    <w:p w14:paraId="7174938F" w14:textId="77777777" w:rsidR="0015041B" w:rsidRPr="000D11A6" w:rsidRDefault="0015041B" w:rsidP="0015041B">
      <w:pPr>
        <w:spacing w:before="0" w:beforeAutospacing="0" w:after="0" w:line="480" w:lineRule="auto"/>
        <w:rPr>
          <w:lang w:val="en-GB"/>
        </w:rPr>
      </w:pPr>
      <w:r>
        <w:rPr>
          <w:lang w:val="en-GB"/>
        </w:rPr>
        <w:t>Institution:</w:t>
      </w:r>
    </w:p>
    <w:p w14:paraId="204DBEE6" w14:textId="77777777" w:rsidR="0015041B" w:rsidRPr="0015041B" w:rsidRDefault="0015041B" w:rsidP="0015041B">
      <w:pPr>
        <w:spacing w:before="0" w:beforeAutospacing="0" w:after="0" w:line="480" w:lineRule="auto"/>
        <w:rPr>
          <w:b/>
          <w:u w:val="single"/>
          <w:lang w:val="en-GB"/>
        </w:rPr>
      </w:pPr>
      <w:r w:rsidRPr="0015041B">
        <w:rPr>
          <w:b/>
          <w:u w:val="single"/>
          <w:lang w:val="en-GB"/>
        </w:rPr>
        <w:t>Head of department:</w:t>
      </w:r>
    </w:p>
    <w:p w14:paraId="61A15166" w14:textId="77777777" w:rsidR="00250D59" w:rsidRDefault="00272E6F" w:rsidP="0015041B">
      <w:pPr>
        <w:spacing w:before="0" w:beforeAutospacing="0" w:after="0" w:line="480" w:lineRule="auto"/>
        <w:rPr>
          <w:lang w:val="en-GB"/>
        </w:rPr>
      </w:pPr>
      <w:r w:rsidRPr="000D11A6">
        <w:rPr>
          <w:lang w:val="en-GB"/>
        </w:rPr>
        <w:t xml:space="preserve">Name: </w:t>
      </w:r>
    </w:p>
    <w:p w14:paraId="04BC99B7" w14:textId="77777777" w:rsidR="0015041B" w:rsidRDefault="0015041B" w:rsidP="0015041B">
      <w:pPr>
        <w:spacing w:before="0" w:beforeAutospacing="0" w:after="0" w:line="480" w:lineRule="auto"/>
        <w:rPr>
          <w:lang w:val="en-GB"/>
        </w:rPr>
      </w:pPr>
      <w:r>
        <w:rPr>
          <w:lang w:val="en-GB"/>
        </w:rPr>
        <w:t>Phone number:</w:t>
      </w:r>
    </w:p>
    <w:p w14:paraId="5261A4EC" w14:textId="77777777" w:rsidR="0015041B" w:rsidRPr="000D11A6" w:rsidRDefault="0015041B" w:rsidP="0015041B">
      <w:pPr>
        <w:spacing w:before="0" w:beforeAutospacing="0" w:after="0" w:line="480" w:lineRule="auto"/>
        <w:rPr>
          <w:lang w:val="en-GB"/>
        </w:rPr>
      </w:pPr>
      <w:r>
        <w:rPr>
          <w:lang w:val="en-GB"/>
        </w:rPr>
        <w:t>Email address:</w:t>
      </w:r>
    </w:p>
    <w:p w14:paraId="0700C85B" w14:textId="77777777" w:rsidR="003B1F9C" w:rsidRDefault="003B1F9C" w:rsidP="0015041B">
      <w:pPr>
        <w:spacing w:before="0" w:beforeAutospacing="0" w:after="0" w:line="480" w:lineRule="auto"/>
        <w:rPr>
          <w:lang w:val="en-GB"/>
        </w:rPr>
      </w:pPr>
      <w:r w:rsidRPr="000D11A6">
        <w:rPr>
          <w:lang w:val="en-GB"/>
        </w:rPr>
        <w:t>Signature</w:t>
      </w:r>
      <w:r w:rsidR="0015041B">
        <w:rPr>
          <w:lang w:val="en-GB"/>
        </w:rPr>
        <w:t>:</w:t>
      </w:r>
    </w:p>
    <w:p w14:paraId="4412FDA3" w14:textId="77777777" w:rsidR="003B1F9C" w:rsidRPr="0015041B" w:rsidRDefault="0015041B" w:rsidP="0015041B">
      <w:pPr>
        <w:spacing w:before="0" w:beforeAutospacing="0" w:after="0" w:line="480" w:lineRule="auto"/>
        <w:rPr>
          <w:b/>
          <w:u w:val="single"/>
          <w:lang w:val="en-GB"/>
        </w:rPr>
      </w:pPr>
      <w:r w:rsidRPr="0015041B">
        <w:rPr>
          <w:b/>
          <w:u w:val="single"/>
          <w:lang w:val="en-GB"/>
        </w:rPr>
        <w:t>Person in charge of the training:</w:t>
      </w:r>
    </w:p>
    <w:p w14:paraId="279920FF" w14:textId="77777777" w:rsidR="0015041B" w:rsidRDefault="0015041B" w:rsidP="0015041B">
      <w:pPr>
        <w:spacing w:before="0" w:beforeAutospacing="0" w:after="0" w:line="480" w:lineRule="auto"/>
        <w:rPr>
          <w:lang w:val="en-GB"/>
        </w:rPr>
      </w:pPr>
      <w:r w:rsidRPr="000D11A6">
        <w:rPr>
          <w:lang w:val="en-GB"/>
        </w:rPr>
        <w:t xml:space="preserve">Name: </w:t>
      </w:r>
    </w:p>
    <w:p w14:paraId="389394C1" w14:textId="77777777" w:rsidR="0015041B" w:rsidRDefault="0015041B" w:rsidP="0015041B">
      <w:pPr>
        <w:spacing w:before="0" w:beforeAutospacing="0" w:after="0" w:line="480" w:lineRule="auto"/>
        <w:rPr>
          <w:lang w:val="en-GB"/>
        </w:rPr>
      </w:pPr>
      <w:r>
        <w:rPr>
          <w:lang w:val="en-GB"/>
        </w:rPr>
        <w:t>Phone number:</w:t>
      </w:r>
    </w:p>
    <w:p w14:paraId="10BE79D9" w14:textId="77777777" w:rsidR="0015041B" w:rsidRPr="000D11A6" w:rsidRDefault="0015041B" w:rsidP="0015041B">
      <w:pPr>
        <w:spacing w:before="0" w:beforeAutospacing="0" w:after="0" w:line="480" w:lineRule="auto"/>
        <w:rPr>
          <w:lang w:val="en-GB"/>
        </w:rPr>
      </w:pPr>
      <w:r>
        <w:rPr>
          <w:lang w:val="en-GB"/>
        </w:rPr>
        <w:t>Email address:</w:t>
      </w:r>
    </w:p>
    <w:p w14:paraId="7655231D" w14:textId="77777777" w:rsidR="00984FC3" w:rsidRPr="00250D59" w:rsidRDefault="0015041B" w:rsidP="0015041B">
      <w:pPr>
        <w:spacing w:before="0" w:beforeAutospacing="0" w:after="0" w:line="480" w:lineRule="auto"/>
        <w:rPr>
          <w:lang w:val="en-GB"/>
        </w:rPr>
      </w:pPr>
      <w:r w:rsidRPr="000D11A6">
        <w:rPr>
          <w:lang w:val="en-GB"/>
        </w:rPr>
        <w:t>Signature</w:t>
      </w:r>
      <w:r>
        <w:rPr>
          <w:lang w:val="en-GB"/>
        </w:rPr>
        <w:t>:</w:t>
      </w:r>
    </w:p>
    <w:sectPr w:rsidR="00984FC3" w:rsidRPr="00250D59" w:rsidSect="005E42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11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435F97" w14:textId="77777777" w:rsidR="004E4EDA" w:rsidRDefault="004E4EDA" w:rsidP="00250D59">
      <w:pPr>
        <w:spacing w:before="0" w:after="0" w:line="240" w:lineRule="auto"/>
      </w:pPr>
      <w:r>
        <w:separator/>
      </w:r>
    </w:p>
  </w:endnote>
  <w:endnote w:type="continuationSeparator" w:id="0">
    <w:p w14:paraId="06A0DE61" w14:textId="77777777" w:rsidR="004E4EDA" w:rsidRDefault="004E4EDA" w:rsidP="00250D59">
      <w:pPr>
        <w:spacing w:before="0" w:after="0" w:line="240" w:lineRule="auto"/>
      </w:pPr>
      <w:r>
        <w:continuationSeparator/>
      </w:r>
    </w:p>
  </w:endnote>
  <w:endnote w:type="continuationNotice" w:id="1">
    <w:p w14:paraId="3AB51496" w14:textId="77777777" w:rsidR="00DD2080" w:rsidRDefault="00DD2080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FDFB2" w14:textId="77777777" w:rsidR="00BB4845" w:rsidRDefault="00BB48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4E74C" w14:textId="238190DC" w:rsidR="002F42BF" w:rsidRPr="002A1A37" w:rsidRDefault="002F42BF" w:rsidP="002F42BF">
    <w:pPr>
      <w:pStyle w:val="Footer"/>
    </w:pPr>
    <w:proofErr w:type="spellStart"/>
    <w:r w:rsidRPr="002A1A37">
      <w:t>Approved</w:t>
    </w:r>
    <w:proofErr w:type="spellEnd"/>
    <w:r w:rsidRPr="002A1A37">
      <w:t xml:space="preserve"> </w:t>
    </w:r>
    <w:proofErr w:type="gramStart"/>
    <w:r w:rsidRPr="002A1A37">
      <w:t>by:</w:t>
    </w:r>
    <w:proofErr w:type="gramEnd"/>
    <w:r w:rsidRPr="002A1A37">
      <w:t xml:space="preserve"> ESRA </w:t>
    </w:r>
    <w:proofErr w:type="spellStart"/>
    <w:r w:rsidRPr="002A1A37">
      <w:t>President</w:t>
    </w:r>
    <w:proofErr w:type="spellEnd"/>
  </w:p>
  <w:p w14:paraId="10993FA3" w14:textId="714005ED" w:rsidR="002F42BF" w:rsidRDefault="5CCC0CCC" w:rsidP="5CCC0CCC">
    <w:pPr>
      <w:pStyle w:val="Footer"/>
    </w:pPr>
    <w:r>
      <w:t xml:space="preserve">Code- </w:t>
    </w:r>
    <w:proofErr w:type="gramStart"/>
    <w:r>
      <w:t>Version:</w:t>
    </w:r>
    <w:proofErr w:type="gramEnd"/>
    <w:r>
      <w:t xml:space="preserve"> </w:t>
    </w:r>
    <w:r w:rsidRPr="5CCC0CCC">
      <w:rPr>
        <w:rFonts w:ascii="Calibri" w:eastAsia="Calibri" w:hAnsi="Calibri" w:cs="Calibri"/>
        <w:lang w:val="en-US"/>
      </w:rPr>
      <w:t>ESRA_COP03SOP1F7_vs0</w:t>
    </w:r>
    <w:r w:rsidR="00BB4845">
      <w:rPr>
        <w:rFonts w:ascii="Calibri" w:eastAsia="Calibri" w:hAnsi="Calibri" w:cs="Calibri"/>
        <w:lang w:val="en-US"/>
      </w:rPr>
      <w:t>2</w:t>
    </w:r>
  </w:p>
  <w:p w14:paraId="4BC8BBEB" w14:textId="773C9D56" w:rsidR="5CCC0CCC" w:rsidRDefault="5CCC0CCC" w:rsidP="5CCC0CCC">
    <w:pPr>
      <w:pStyle w:val="Footer"/>
      <w:rPr>
        <w:rFonts w:ascii="Calibri" w:eastAsia="Calibri" w:hAnsi="Calibri" w:cs="Calibri"/>
        <w:lang w:val="en-US"/>
      </w:rPr>
    </w:pPr>
    <w:r w:rsidRPr="5CCC0CCC">
      <w:rPr>
        <w:rFonts w:ascii="Calibri" w:eastAsia="Calibri" w:hAnsi="Calibri" w:cs="Calibri"/>
        <w:lang w:val="en-US"/>
      </w:rPr>
      <w:t xml:space="preserve">Date: </w:t>
    </w:r>
    <w:r w:rsidR="00BB4845">
      <w:rPr>
        <w:rFonts w:ascii="Calibri" w:eastAsia="Calibri" w:hAnsi="Calibri" w:cs="Calibri"/>
        <w:lang w:val="en-US"/>
      </w:rPr>
      <w:t>03.01.2025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CFC01" w14:textId="77777777" w:rsidR="00BB4845" w:rsidRDefault="00BB48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CF3641" w14:textId="77777777" w:rsidR="004E4EDA" w:rsidRDefault="004E4EDA" w:rsidP="00250D59">
      <w:pPr>
        <w:spacing w:before="0" w:after="0" w:line="240" w:lineRule="auto"/>
      </w:pPr>
      <w:r>
        <w:separator/>
      </w:r>
    </w:p>
  </w:footnote>
  <w:footnote w:type="continuationSeparator" w:id="0">
    <w:p w14:paraId="06C80F41" w14:textId="77777777" w:rsidR="004E4EDA" w:rsidRDefault="004E4EDA" w:rsidP="00250D59">
      <w:pPr>
        <w:spacing w:before="0" w:after="0" w:line="240" w:lineRule="auto"/>
      </w:pPr>
      <w:r>
        <w:continuationSeparator/>
      </w:r>
    </w:p>
  </w:footnote>
  <w:footnote w:type="continuationNotice" w:id="1">
    <w:p w14:paraId="4A378660" w14:textId="77777777" w:rsidR="00DD2080" w:rsidRDefault="00DD2080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96531" w14:textId="77777777" w:rsidR="00BB4845" w:rsidRDefault="00BB48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3CECD0" w14:textId="464058C4" w:rsidR="00250D59" w:rsidRDefault="005E4289" w:rsidP="00250D59">
    <w:pPr>
      <w:pStyle w:val="Header"/>
      <w:jc w:val="center"/>
    </w:pPr>
    <w:r>
      <w:rPr>
        <w:rFonts w:ascii="Times New Roman"/>
        <w:noProof/>
        <w:sz w:val="20"/>
        <w14:ligatures w14:val="standardContextual"/>
      </w:rPr>
      <w:drawing>
        <wp:anchor distT="0" distB="0" distL="114300" distR="114300" simplePos="0" relativeHeight="251658240" behindDoc="0" locked="0" layoutInCell="1" allowOverlap="1" wp14:anchorId="68A3D2EE" wp14:editId="7F1D4B7C">
          <wp:simplePos x="0" y="0"/>
          <wp:positionH relativeFrom="column">
            <wp:posOffset>-304800</wp:posOffset>
          </wp:positionH>
          <wp:positionV relativeFrom="paragraph">
            <wp:posOffset>-290830</wp:posOffset>
          </wp:positionV>
          <wp:extent cx="4117340" cy="1028700"/>
          <wp:effectExtent l="0" t="0" r="0" b="0"/>
          <wp:wrapThrough wrapText="bothSides">
            <wp:wrapPolygon edited="0">
              <wp:start x="300" y="0"/>
              <wp:lineTo x="0" y="1200"/>
              <wp:lineTo x="0" y="19600"/>
              <wp:lineTo x="300" y="21200"/>
              <wp:lineTo x="21187" y="21200"/>
              <wp:lineTo x="21487" y="19600"/>
              <wp:lineTo x="21487" y="1600"/>
              <wp:lineTo x="21187" y="0"/>
              <wp:lineTo x="300" y="0"/>
            </wp:wrapPolygon>
          </wp:wrapThrough>
          <wp:docPr id="585305845" name="Picture 5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378592" name="Picture 5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17340" cy="1028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/>
        <w:noProof/>
        <w:sz w:val="20"/>
        <w14:ligatures w14:val="standardContextual"/>
      </w:rPr>
      <w:drawing>
        <wp:anchor distT="0" distB="0" distL="114300" distR="114300" simplePos="0" relativeHeight="251658241" behindDoc="0" locked="0" layoutInCell="1" allowOverlap="1" wp14:anchorId="7BF6A3BB" wp14:editId="257F9F86">
          <wp:simplePos x="0" y="0"/>
          <wp:positionH relativeFrom="margin">
            <wp:posOffset>3881120</wp:posOffset>
          </wp:positionH>
          <wp:positionV relativeFrom="paragraph">
            <wp:posOffset>-267335</wp:posOffset>
          </wp:positionV>
          <wp:extent cx="2195894" cy="1010093"/>
          <wp:effectExtent l="0" t="0" r="0" b="0"/>
          <wp:wrapNone/>
          <wp:docPr id="1820479727" name="Picture 5" descr="A blue oval with white text and sta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4643649" name="Picture 5" descr="A blue oval with white text and stars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5894" cy="10100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113A48" w14:textId="77777777" w:rsidR="00BB4845" w:rsidRDefault="00BB48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062032"/>
    <w:multiLevelType w:val="hybridMultilevel"/>
    <w:tmpl w:val="8BD259E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52569C"/>
    <w:multiLevelType w:val="hybridMultilevel"/>
    <w:tmpl w:val="EDA2203A"/>
    <w:lvl w:ilvl="0" w:tplc="0807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568C7F6E"/>
    <w:multiLevelType w:val="hybridMultilevel"/>
    <w:tmpl w:val="C49E6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8011F7"/>
    <w:multiLevelType w:val="hybridMultilevel"/>
    <w:tmpl w:val="DCD6BC40"/>
    <w:lvl w:ilvl="0" w:tplc="9D0434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286E41"/>
    <w:multiLevelType w:val="hybridMultilevel"/>
    <w:tmpl w:val="6D34CA56"/>
    <w:lvl w:ilvl="0" w:tplc="BBAC6AAA">
      <w:start w:val="1"/>
      <w:numFmt w:val="decimal"/>
      <w:lvlText w:val="%1."/>
      <w:lvlJc w:val="left"/>
      <w:pPr>
        <w:ind w:left="765" w:hanging="360"/>
      </w:pPr>
      <w:rPr>
        <w:sz w:val="24"/>
        <w:szCs w:val="24"/>
      </w:rPr>
    </w:lvl>
    <w:lvl w:ilvl="1" w:tplc="100C001B">
      <w:start w:val="1"/>
      <w:numFmt w:val="lowerRoman"/>
      <w:lvlText w:val="%2."/>
      <w:lvlJc w:val="right"/>
      <w:pPr>
        <w:ind w:left="1485" w:hanging="360"/>
      </w:pPr>
      <w:rPr>
        <w:sz w:val="24"/>
        <w:szCs w:val="24"/>
      </w:rPr>
    </w:lvl>
    <w:lvl w:ilvl="2" w:tplc="100C001B" w:tentative="1">
      <w:start w:val="1"/>
      <w:numFmt w:val="lowerRoman"/>
      <w:lvlText w:val="%3."/>
      <w:lvlJc w:val="right"/>
      <w:pPr>
        <w:ind w:left="2205" w:hanging="180"/>
      </w:pPr>
    </w:lvl>
    <w:lvl w:ilvl="3" w:tplc="100C000F" w:tentative="1">
      <w:start w:val="1"/>
      <w:numFmt w:val="decimal"/>
      <w:lvlText w:val="%4."/>
      <w:lvlJc w:val="left"/>
      <w:pPr>
        <w:ind w:left="2925" w:hanging="360"/>
      </w:pPr>
    </w:lvl>
    <w:lvl w:ilvl="4" w:tplc="100C0019" w:tentative="1">
      <w:start w:val="1"/>
      <w:numFmt w:val="lowerLetter"/>
      <w:lvlText w:val="%5."/>
      <w:lvlJc w:val="left"/>
      <w:pPr>
        <w:ind w:left="3645" w:hanging="360"/>
      </w:pPr>
    </w:lvl>
    <w:lvl w:ilvl="5" w:tplc="100C001B" w:tentative="1">
      <w:start w:val="1"/>
      <w:numFmt w:val="lowerRoman"/>
      <w:lvlText w:val="%6."/>
      <w:lvlJc w:val="right"/>
      <w:pPr>
        <w:ind w:left="4365" w:hanging="180"/>
      </w:pPr>
    </w:lvl>
    <w:lvl w:ilvl="6" w:tplc="100C000F" w:tentative="1">
      <w:start w:val="1"/>
      <w:numFmt w:val="decimal"/>
      <w:lvlText w:val="%7."/>
      <w:lvlJc w:val="left"/>
      <w:pPr>
        <w:ind w:left="5085" w:hanging="360"/>
      </w:pPr>
    </w:lvl>
    <w:lvl w:ilvl="7" w:tplc="100C0019" w:tentative="1">
      <w:start w:val="1"/>
      <w:numFmt w:val="lowerLetter"/>
      <w:lvlText w:val="%8."/>
      <w:lvlJc w:val="left"/>
      <w:pPr>
        <w:ind w:left="5805" w:hanging="360"/>
      </w:pPr>
    </w:lvl>
    <w:lvl w:ilvl="8" w:tplc="100C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261109108">
    <w:abstractNumId w:val="1"/>
  </w:num>
  <w:num w:numId="2" w16cid:durableId="756899137">
    <w:abstractNumId w:val="4"/>
  </w:num>
  <w:num w:numId="3" w16cid:durableId="568542729">
    <w:abstractNumId w:val="3"/>
  </w:num>
  <w:num w:numId="4" w16cid:durableId="1906061502">
    <w:abstractNumId w:val="2"/>
  </w:num>
  <w:num w:numId="5" w16cid:durableId="141582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D59"/>
    <w:rsid w:val="00013C98"/>
    <w:rsid w:val="000D11A6"/>
    <w:rsid w:val="001143E9"/>
    <w:rsid w:val="0015041B"/>
    <w:rsid w:val="00250D59"/>
    <w:rsid w:val="00272E6F"/>
    <w:rsid w:val="00286DB1"/>
    <w:rsid w:val="002A0F59"/>
    <w:rsid w:val="002D6F54"/>
    <w:rsid w:val="002F42BF"/>
    <w:rsid w:val="003B1F9C"/>
    <w:rsid w:val="003B6A6F"/>
    <w:rsid w:val="00423C0D"/>
    <w:rsid w:val="00463DCF"/>
    <w:rsid w:val="00487DEC"/>
    <w:rsid w:val="004E4EDA"/>
    <w:rsid w:val="00507ACD"/>
    <w:rsid w:val="00521170"/>
    <w:rsid w:val="00540A11"/>
    <w:rsid w:val="00543355"/>
    <w:rsid w:val="00584A2D"/>
    <w:rsid w:val="005C41D1"/>
    <w:rsid w:val="005E4289"/>
    <w:rsid w:val="005F5895"/>
    <w:rsid w:val="00692649"/>
    <w:rsid w:val="006B1DBA"/>
    <w:rsid w:val="006B6D26"/>
    <w:rsid w:val="006D07FC"/>
    <w:rsid w:val="006E26E9"/>
    <w:rsid w:val="007508EB"/>
    <w:rsid w:val="008405E1"/>
    <w:rsid w:val="0088561B"/>
    <w:rsid w:val="008D2D87"/>
    <w:rsid w:val="008F480D"/>
    <w:rsid w:val="008F4981"/>
    <w:rsid w:val="009842BC"/>
    <w:rsid w:val="00984ABD"/>
    <w:rsid w:val="00984FC3"/>
    <w:rsid w:val="009A7BEC"/>
    <w:rsid w:val="009E4F2A"/>
    <w:rsid w:val="00AA3D32"/>
    <w:rsid w:val="00BB4845"/>
    <w:rsid w:val="00BD3005"/>
    <w:rsid w:val="00BE0DB2"/>
    <w:rsid w:val="00C418A1"/>
    <w:rsid w:val="00CC0204"/>
    <w:rsid w:val="00CC743C"/>
    <w:rsid w:val="00D004C6"/>
    <w:rsid w:val="00DD2080"/>
    <w:rsid w:val="00E4443B"/>
    <w:rsid w:val="00E65A1F"/>
    <w:rsid w:val="00EB727F"/>
    <w:rsid w:val="00EE1EC3"/>
    <w:rsid w:val="00F05A71"/>
    <w:rsid w:val="00F63E77"/>
    <w:rsid w:val="00F75E22"/>
    <w:rsid w:val="00FB0115"/>
    <w:rsid w:val="00FB7A41"/>
    <w:rsid w:val="5986DEEB"/>
    <w:rsid w:val="5CCC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yi-He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EE8297"/>
  <w15:docId w15:val="{B09836C4-2D8C-4CAF-A41F-F635B58F3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before="100" w:beforeAutospacing="1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7A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0D5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D59"/>
  </w:style>
  <w:style w:type="paragraph" w:styleId="Footer">
    <w:name w:val="footer"/>
    <w:basedOn w:val="Normal"/>
    <w:link w:val="FooterChar"/>
    <w:uiPriority w:val="99"/>
    <w:unhideWhenUsed/>
    <w:rsid w:val="00250D5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0D59"/>
  </w:style>
  <w:style w:type="paragraph" w:styleId="BalloonText">
    <w:name w:val="Balloon Text"/>
    <w:basedOn w:val="Normal"/>
    <w:link w:val="BalloonTextChar"/>
    <w:uiPriority w:val="99"/>
    <w:semiHidden/>
    <w:unhideWhenUsed/>
    <w:rsid w:val="00250D5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D5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72"/>
    <w:qFormat/>
    <w:rsid w:val="00250D59"/>
    <w:pPr>
      <w:spacing w:before="0" w:beforeAutospacing="0"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de-CH" w:eastAsia="de-CH"/>
    </w:rPr>
  </w:style>
  <w:style w:type="paragraph" w:customStyle="1" w:styleId="BodyA">
    <w:name w:val="Body A"/>
    <w:rsid w:val="00D004C6"/>
    <w:pPr>
      <w:pBdr>
        <w:top w:val="nil"/>
        <w:left w:val="nil"/>
        <w:bottom w:val="nil"/>
        <w:right w:val="nil"/>
        <w:between w:val="nil"/>
        <w:bar w:val="nil"/>
      </w:pBdr>
      <w:spacing w:before="0" w:beforeAutospacing="0" w:after="0" w:line="240" w:lineRule="auto"/>
    </w:pPr>
    <w:rPr>
      <w:rFonts w:ascii="Cambria" w:eastAsia="Cambria" w:hAnsi="Cambria" w:cs="Cambria"/>
      <w:color w:val="000000"/>
      <w:sz w:val="24"/>
      <w:szCs w:val="24"/>
      <w:u w:color="000000"/>
      <w:bdr w:val="nil"/>
      <w:lang w:val="en-US" w:eastAsia="fr-CH"/>
    </w:rPr>
  </w:style>
  <w:style w:type="character" w:customStyle="1" w:styleId="None">
    <w:name w:val="None"/>
    <w:rsid w:val="00D004C6"/>
  </w:style>
  <w:style w:type="table" w:customStyle="1" w:styleId="TableNormal1">
    <w:name w:val="Table Normal1"/>
    <w:uiPriority w:val="2"/>
    <w:semiHidden/>
    <w:unhideWhenUsed/>
    <w:qFormat/>
    <w:rsid w:val="002F42BF"/>
    <w:pPr>
      <w:widowControl w:val="0"/>
      <w:spacing w:before="0" w:beforeAutospacing="0" w:after="0" w:line="240" w:lineRule="auto"/>
    </w:pPr>
    <w:rPr>
      <w:lang w:val="en-US"/>
      <w14:ligatures w14:val="standardContextu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176F2360D4D242B8E32F3B5BB45056" ma:contentTypeVersion="15" ma:contentTypeDescription="Create a new document." ma:contentTypeScope="" ma:versionID="bb0312a83f15c638e866596f634a4079">
  <xsd:schema xmlns:xsd="http://www.w3.org/2001/XMLSchema" xmlns:xs="http://www.w3.org/2001/XMLSchema" xmlns:p="http://schemas.microsoft.com/office/2006/metadata/properties" xmlns:ns2="212948d5-e11b-4a27-bfdd-afe2386de9cd" xmlns:ns3="f02b1a7c-ba8f-420a-98ed-aadfca977c0b" targetNamespace="http://schemas.microsoft.com/office/2006/metadata/properties" ma:root="true" ma:fieldsID="3c0ea9b7db06873b253bafa02966b9f8" ns2:_="" ns3:_="">
    <xsd:import namespace="212948d5-e11b-4a27-bfdd-afe2386de9cd"/>
    <xsd:import namespace="f02b1a7c-ba8f-420a-98ed-aadfca977c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948d5-e11b-4a27-bfdd-afe2386de9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20bfe301-4bb6-4b60-9c92-179a522dcb89}" ma:internalName="TaxCatchAll" ma:showField="CatchAllData" ma:web="212948d5-e11b-4a27-bfdd-afe2386de9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2b1a7c-ba8f-420a-98ed-aadfca977c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70b4d2e-32ae-453f-912f-90dc9e3851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xsi="http://www.w3.org/2001/XMLSchema-instance" xmlns:p="http://schemas.microsoft.com/office/2006/metadata/properties">
  <documentManagement>
    <TaxCatchAll xmlns="212948d5-e11b-4a27-bfdd-afe2386de9cd" xsi:nil="true"/>
    <lcf76f155ced4ddcb4097134ff3c332f xmlns="f02b1a7c-ba8f-420a-98ed-aadfca977c0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93F912-A566-4F74-AB1B-2EDEBB6E39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2948d5-e11b-4a27-bfdd-afe2386de9cd"/>
    <ds:schemaRef ds:uri="f02b1a7c-ba8f-420a-98ed-aadfca977c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75851A-21D9-42BF-9E6D-8B2C046DFC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98288A-A70E-46C1-9494-25E48DFA9479}">
  <ds:schemaRefs>
    <ds:schemaRef ds:uri="http://schemas.microsoft.com/office/2006/metadata/properties"/>
    <ds:schemaRef ds:uri="212948d5-e11b-4a27-bfdd-afe2386de9cd"/>
    <ds:schemaRef ds:uri="f02b1a7c-ba8f-420a-98ed-aadfca977c0b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790</Characters>
  <Application>Microsoft Office Word</Application>
  <DocSecurity>0</DocSecurity>
  <Lines>6</Lines>
  <Paragraphs>1</Paragraphs>
  <ScaleCrop>false</ScaleCrop>
  <Company>HP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 Gryparis</dc:creator>
  <cp:lastModifiedBy>Aline Christen</cp:lastModifiedBy>
  <cp:revision>2</cp:revision>
  <dcterms:created xsi:type="dcterms:W3CDTF">2025-01-03T11:21:00Z</dcterms:created>
  <dcterms:modified xsi:type="dcterms:W3CDTF">2025-01-03T11:21:00Z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0x01010080176F2360D4D242B8E32F3B5BB45056</vt:lpwstr>
  </property>
  <property fmtid="{D5CDD505-2E9C-101B-9397-08002B2CF9AE}" pid="3" name="Order">
    <vt:r8>363600</vt:r8>
  </property>
  <property fmtid="{D5CDD505-2E9C-101B-9397-08002B2CF9AE}" pid="4" name="MediaServiceImageTags">
    <vt:lpwstr/>
  </property>
</Properties>
</file>